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4300A" w14:paraId="074A1918" w14:textId="77777777" w:rsidTr="0074300A">
        <w:tc>
          <w:tcPr>
            <w:tcW w:w="3396" w:type="dxa"/>
          </w:tcPr>
          <w:p w14:paraId="7B91111A" w14:textId="22B42364" w:rsidR="00F51D3F" w:rsidRDefault="0074300A" w:rsidP="0074300A">
            <w:pPr>
              <w:jc w:val="center"/>
              <w:rPr>
                <w:i/>
                <w:sz w:val="28"/>
                <w:szCs w:val="28"/>
                <w:lang w:val="kk-KZ"/>
              </w:rPr>
            </w:pPr>
            <w:proofErr w:type="spellStart"/>
            <w:r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Бұйрыққа</w:t>
            </w:r>
            <w:proofErr w:type="spellEnd"/>
            <w:r w:rsidRPr="00F20C16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="00604BD1">
              <w:rPr>
                <w:sz w:val="28"/>
                <w:szCs w:val="28"/>
                <w:lang w:val="kk-KZ"/>
              </w:rPr>
              <w:t>3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қосымша</w:t>
            </w:r>
            <w:proofErr w:type="spellEnd"/>
          </w:p>
        </w:tc>
      </w:tr>
    </w:tbl>
    <w:p w14:paraId="40B170EE" w14:textId="13B9FF0B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234FB7AB" w14:textId="77777777" w:rsidR="00604BD1" w:rsidRPr="00C430A1" w:rsidRDefault="00604BD1" w:rsidP="00604BD1"/>
    <w:p w14:paraId="4445ED18" w14:textId="77777777" w:rsidR="00604BD1" w:rsidRDefault="00604BD1" w:rsidP="00604BD1">
      <w:pPr>
        <w:pStyle w:val="3"/>
        <w:spacing w:before="0" w:after="0" w:line="240" w:lineRule="auto"/>
        <w:ind w:firstLine="567"/>
        <w:jc w:val="center"/>
        <w:rPr>
          <w:b/>
          <w:sz w:val="28"/>
          <w:szCs w:val="28"/>
          <w:lang w:val="ru-RU"/>
        </w:rPr>
      </w:pPr>
      <w:proofErr w:type="spellStart"/>
      <w:r w:rsidRPr="00C430A1">
        <w:rPr>
          <w:b/>
          <w:sz w:val="28"/>
          <w:szCs w:val="28"/>
          <w:lang w:val="ru-RU"/>
        </w:rPr>
        <w:t>Тізбені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қалыптастыру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және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жариялау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қағидалары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ұсыныстарды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қалыптастыру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үшін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әлеуметтік-экономикалық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міндеттер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мемлекеттік-жекешелік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әріптестік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жобаларын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іске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асыру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бойынша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</w:p>
    <w:p w14:paraId="49A5809E" w14:textId="77777777" w:rsidR="00604BD1" w:rsidRDefault="00604BD1" w:rsidP="00604BD1">
      <w:pPr>
        <w:pStyle w:val="3"/>
        <w:spacing w:before="0" w:after="0" w:line="240" w:lineRule="auto"/>
        <w:ind w:firstLine="567"/>
        <w:jc w:val="center"/>
        <w:rPr>
          <w:b/>
          <w:sz w:val="28"/>
          <w:szCs w:val="28"/>
          <w:lang w:val="ru-RU"/>
        </w:rPr>
      </w:pPr>
    </w:p>
    <w:p w14:paraId="6D441180" w14:textId="77777777" w:rsidR="00604BD1" w:rsidRPr="00C430A1" w:rsidRDefault="00604BD1" w:rsidP="00604BD1"/>
    <w:p w14:paraId="67604F1D" w14:textId="77777777" w:rsidR="00604BD1" w:rsidRDefault="00604BD1" w:rsidP="00604BD1">
      <w:pPr>
        <w:pStyle w:val="3"/>
        <w:spacing w:before="0" w:after="0" w:line="240" w:lineRule="auto"/>
        <w:ind w:firstLine="567"/>
        <w:jc w:val="center"/>
        <w:rPr>
          <w:lang w:val="ru-RU"/>
        </w:rPr>
      </w:pPr>
      <w:r w:rsidRPr="00C430A1">
        <w:rPr>
          <w:b/>
          <w:sz w:val="28"/>
          <w:szCs w:val="28"/>
          <w:lang w:val="ru-RU"/>
        </w:rPr>
        <w:t xml:space="preserve">1 </w:t>
      </w:r>
      <w:proofErr w:type="spellStart"/>
      <w:r w:rsidRPr="00C430A1">
        <w:rPr>
          <w:b/>
          <w:sz w:val="28"/>
          <w:szCs w:val="28"/>
          <w:lang w:val="ru-RU"/>
        </w:rPr>
        <w:t>тарау</w:t>
      </w:r>
      <w:proofErr w:type="spellEnd"/>
      <w:r w:rsidRPr="00C430A1">
        <w:rPr>
          <w:b/>
          <w:sz w:val="28"/>
          <w:szCs w:val="28"/>
          <w:lang w:val="ru-RU"/>
        </w:rPr>
        <w:t xml:space="preserve">. </w:t>
      </w:r>
      <w:proofErr w:type="spellStart"/>
      <w:r w:rsidRPr="00C430A1">
        <w:rPr>
          <w:b/>
          <w:sz w:val="28"/>
          <w:szCs w:val="28"/>
          <w:lang w:val="ru-RU"/>
        </w:rPr>
        <w:t>Жалпы</w:t>
      </w:r>
      <w:proofErr w:type="spellEnd"/>
      <w:r w:rsidRPr="00C430A1">
        <w:rPr>
          <w:b/>
          <w:sz w:val="28"/>
          <w:szCs w:val="28"/>
          <w:lang w:val="ru-RU"/>
        </w:rPr>
        <w:t xml:space="preserve"> </w:t>
      </w:r>
      <w:proofErr w:type="spellStart"/>
      <w:r w:rsidRPr="00C430A1">
        <w:rPr>
          <w:b/>
          <w:sz w:val="28"/>
          <w:szCs w:val="28"/>
          <w:lang w:val="ru-RU"/>
        </w:rPr>
        <w:t>ережелер</w:t>
      </w:r>
      <w:proofErr w:type="spellEnd"/>
      <w:r w:rsidRPr="00DA0356">
        <w:rPr>
          <w:lang w:val="ru-RU"/>
        </w:rPr>
        <w:t xml:space="preserve"> </w:t>
      </w:r>
    </w:p>
    <w:p w14:paraId="74C7EFDC" w14:textId="77777777" w:rsidR="00604BD1" w:rsidRPr="00C430A1" w:rsidRDefault="00604BD1" w:rsidP="00604BD1"/>
    <w:p w14:paraId="3549D371" w14:textId="3A796CC6" w:rsidR="00604BD1" w:rsidRPr="00C430A1" w:rsidRDefault="00604BD1" w:rsidP="00604BD1">
      <w:pPr>
        <w:pStyle w:val="3"/>
        <w:spacing w:before="0"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C430A1">
        <w:rPr>
          <w:color w:val="000000"/>
          <w:sz w:val="28"/>
          <w:szCs w:val="28"/>
          <w:lang w:val="ru-RU"/>
        </w:rPr>
        <w:t xml:space="preserve">1. Осы </w:t>
      </w:r>
      <w:proofErr w:type="spellStart"/>
      <w:r w:rsidRPr="00C430A1">
        <w:rPr>
          <w:color w:val="000000"/>
          <w:sz w:val="28"/>
          <w:szCs w:val="28"/>
          <w:lang w:val="ru-RU"/>
        </w:rPr>
        <w:t>тізбені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қалыптастыру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және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жариялау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қағидалары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ұсыныстарды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қалыптастыру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үшін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әлеуметтік-экономикалық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міндеттер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мемлекеттік-жекешелік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әріптестік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жобаларын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іске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асыру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бойынша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Қазақстан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Заңының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             </w:t>
      </w:r>
      <w:r w:rsidRPr="00C430A1">
        <w:rPr>
          <w:color w:val="000000"/>
          <w:sz w:val="28"/>
          <w:szCs w:val="28"/>
          <w:lang w:val="ru-RU"/>
        </w:rPr>
        <w:t xml:space="preserve">15-бабының 1-тармағына </w:t>
      </w:r>
      <w:proofErr w:type="spellStart"/>
      <w:r w:rsidRPr="00C430A1">
        <w:rPr>
          <w:color w:val="000000"/>
          <w:sz w:val="28"/>
          <w:szCs w:val="28"/>
          <w:lang w:val="ru-RU"/>
        </w:rPr>
        <w:t>сәйкес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proofErr w:type="spellStart"/>
      <w:r w:rsidRPr="00C430A1">
        <w:rPr>
          <w:color w:val="000000"/>
          <w:sz w:val="28"/>
          <w:szCs w:val="28"/>
          <w:lang w:val="ru-RU"/>
        </w:rPr>
        <w:t>Мемлекеттік-жекешелік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әріптестік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туралы</w:t>
      </w:r>
      <w:proofErr w:type="spellEnd"/>
      <w:r>
        <w:rPr>
          <w:color w:val="000000"/>
          <w:sz w:val="28"/>
          <w:szCs w:val="28"/>
          <w:lang w:val="ru-RU"/>
        </w:rPr>
        <w:t>»</w:t>
      </w:r>
      <w:r w:rsidRPr="00C430A1">
        <w:rPr>
          <w:color w:val="000000"/>
          <w:sz w:val="28"/>
          <w:szCs w:val="28"/>
          <w:lang w:val="ru-RU"/>
        </w:rPr>
        <w:t>(</w:t>
      </w:r>
      <w:proofErr w:type="spellStart"/>
      <w:r w:rsidRPr="00C430A1">
        <w:rPr>
          <w:color w:val="000000"/>
          <w:sz w:val="28"/>
          <w:szCs w:val="28"/>
          <w:lang w:val="ru-RU"/>
        </w:rPr>
        <w:t>бұдан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әрі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C430A1">
        <w:rPr>
          <w:color w:val="000000"/>
          <w:sz w:val="28"/>
          <w:szCs w:val="28"/>
          <w:lang w:val="ru-RU"/>
        </w:rPr>
        <w:t>Заң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C430A1">
        <w:rPr>
          <w:color w:val="000000"/>
          <w:sz w:val="28"/>
          <w:szCs w:val="28"/>
          <w:lang w:val="ru-RU"/>
        </w:rPr>
        <w:t>және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мемлекеттік-жекешелік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әріптестік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жобаларын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C430A1">
        <w:rPr>
          <w:color w:val="000000"/>
          <w:sz w:val="28"/>
          <w:szCs w:val="28"/>
          <w:lang w:val="ru-RU"/>
        </w:rPr>
        <w:t>бұдан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әрі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-МЖӘ) </w:t>
      </w:r>
      <w:proofErr w:type="spellStart"/>
      <w:r w:rsidRPr="00C430A1">
        <w:rPr>
          <w:color w:val="000000"/>
          <w:sz w:val="28"/>
          <w:szCs w:val="28"/>
          <w:lang w:val="ru-RU"/>
        </w:rPr>
        <w:t>іске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асыру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жөніндегі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ұсыныстарды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қалыптастыру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үшін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әлеуметтік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C430A1">
        <w:rPr>
          <w:color w:val="000000"/>
          <w:sz w:val="28"/>
          <w:szCs w:val="28"/>
          <w:lang w:val="ru-RU"/>
        </w:rPr>
        <w:t>экономикалық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міндеттер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тізбесін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қалыптастыру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және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жариялау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тәртібін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айқындайды</w:t>
      </w:r>
      <w:proofErr w:type="spellEnd"/>
      <w:r w:rsidRPr="00C430A1">
        <w:rPr>
          <w:color w:val="000000"/>
          <w:sz w:val="28"/>
          <w:szCs w:val="28"/>
          <w:lang w:val="ru-RU"/>
        </w:rPr>
        <w:t>.</w:t>
      </w:r>
    </w:p>
    <w:p w14:paraId="6C416E17" w14:textId="77777777" w:rsidR="00604BD1" w:rsidRPr="00C430A1" w:rsidRDefault="00604BD1" w:rsidP="00604BD1">
      <w:pPr>
        <w:pStyle w:val="3"/>
        <w:spacing w:before="0" w:after="0" w:line="240" w:lineRule="auto"/>
        <w:ind w:firstLine="567"/>
        <w:jc w:val="both"/>
        <w:rPr>
          <w:color w:val="000000"/>
          <w:lang w:val="ru-RU"/>
        </w:rPr>
      </w:pPr>
      <w:r w:rsidRPr="00C430A1">
        <w:rPr>
          <w:color w:val="000000"/>
          <w:sz w:val="28"/>
          <w:szCs w:val="28"/>
          <w:lang w:val="ru-RU"/>
        </w:rPr>
        <w:t xml:space="preserve">2. МЖӘ </w:t>
      </w:r>
      <w:proofErr w:type="spellStart"/>
      <w:r w:rsidRPr="00C430A1">
        <w:rPr>
          <w:color w:val="000000"/>
          <w:sz w:val="28"/>
          <w:szCs w:val="28"/>
          <w:lang w:val="ru-RU"/>
        </w:rPr>
        <w:t>дамыту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орталығына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МЖӘ веб-</w:t>
      </w:r>
      <w:proofErr w:type="spellStart"/>
      <w:r w:rsidRPr="00C430A1">
        <w:rPr>
          <w:color w:val="000000"/>
          <w:sz w:val="28"/>
          <w:szCs w:val="28"/>
          <w:lang w:val="ru-RU"/>
        </w:rPr>
        <w:t>порталында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орналастыру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үшін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ақпарат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беретін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уәкілетті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тұлғалар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осындай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ақпараттың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уақтылығын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30A1">
        <w:rPr>
          <w:color w:val="000000"/>
          <w:sz w:val="28"/>
          <w:szCs w:val="28"/>
          <w:lang w:val="ru-RU"/>
        </w:rPr>
        <w:t>толықтығын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30A1">
        <w:rPr>
          <w:color w:val="000000"/>
          <w:sz w:val="28"/>
          <w:szCs w:val="28"/>
          <w:lang w:val="ru-RU"/>
        </w:rPr>
        <w:t>сапасы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Pr="00C430A1">
        <w:rPr>
          <w:color w:val="000000"/>
          <w:sz w:val="28"/>
          <w:szCs w:val="28"/>
          <w:lang w:val="ru-RU"/>
        </w:rPr>
        <w:t>дұрыстығын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30A1">
        <w:rPr>
          <w:color w:val="000000"/>
          <w:sz w:val="28"/>
          <w:szCs w:val="28"/>
          <w:lang w:val="ru-RU"/>
        </w:rPr>
        <w:t>сондай-ақ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қазақ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30A1">
        <w:rPr>
          <w:color w:val="000000"/>
          <w:sz w:val="28"/>
          <w:szCs w:val="28"/>
          <w:lang w:val="ru-RU"/>
        </w:rPr>
        <w:t>орыс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және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өзге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тілдегі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ақпарат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мәтінінің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түпнұсқалығын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C430A1">
        <w:rPr>
          <w:color w:val="000000"/>
          <w:sz w:val="28"/>
          <w:szCs w:val="28"/>
          <w:lang w:val="ru-RU"/>
        </w:rPr>
        <w:t>қажет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болған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жағдайда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C430A1">
        <w:rPr>
          <w:color w:val="000000"/>
          <w:sz w:val="28"/>
          <w:szCs w:val="28"/>
          <w:lang w:val="ru-RU"/>
        </w:rPr>
        <w:t>қамтамасыз</w:t>
      </w:r>
      <w:proofErr w:type="spellEnd"/>
      <w:r w:rsidRPr="00C430A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30A1">
        <w:rPr>
          <w:color w:val="000000"/>
          <w:sz w:val="28"/>
          <w:szCs w:val="28"/>
          <w:lang w:val="ru-RU"/>
        </w:rPr>
        <w:t>етеді</w:t>
      </w:r>
      <w:proofErr w:type="spellEnd"/>
      <w:r w:rsidRPr="00C430A1">
        <w:rPr>
          <w:color w:val="000000"/>
          <w:sz w:val="28"/>
          <w:szCs w:val="28"/>
          <w:lang w:val="ru-RU"/>
        </w:rPr>
        <w:t>.</w:t>
      </w:r>
    </w:p>
    <w:p w14:paraId="2529529B" w14:textId="77777777" w:rsidR="00604BD1" w:rsidRPr="00C430A1" w:rsidRDefault="00604BD1" w:rsidP="00604BD1">
      <w:pPr>
        <w:rPr>
          <w:color w:val="000000"/>
          <w:sz w:val="28"/>
          <w:szCs w:val="28"/>
        </w:rPr>
      </w:pPr>
    </w:p>
    <w:p w14:paraId="3D52CDAA" w14:textId="77777777" w:rsidR="00604BD1" w:rsidRDefault="00604BD1" w:rsidP="00604BD1">
      <w:pPr>
        <w:jc w:val="center"/>
        <w:rPr>
          <w:b/>
          <w:sz w:val="28"/>
          <w:szCs w:val="28"/>
        </w:rPr>
      </w:pPr>
      <w:r w:rsidRPr="00C430A1">
        <w:rPr>
          <w:b/>
          <w:sz w:val="28"/>
          <w:szCs w:val="28"/>
        </w:rPr>
        <w:t xml:space="preserve">2 </w:t>
      </w:r>
      <w:proofErr w:type="spellStart"/>
      <w:r w:rsidRPr="00C430A1">
        <w:rPr>
          <w:b/>
          <w:sz w:val="28"/>
          <w:szCs w:val="28"/>
        </w:rPr>
        <w:t>тарау</w:t>
      </w:r>
      <w:proofErr w:type="spellEnd"/>
      <w:r w:rsidRPr="00C430A1">
        <w:rPr>
          <w:b/>
          <w:sz w:val="28"/>
          <w:szCs w:val="28"/>
        </w:rPr>
        <w:t xml:space="preserve">. </w:t>
      </w:r>
      <w:proofErr w:type="spellStart"/>
      <w:r w:rsidRPr="00C430A1">
        <w:rPr>
          <w:b/>
          <w:sz w:val="28"/>
          <w:szCs w:val="28"/>
        </w:rPr>
        <w:t>Мемлекеттік-жекешелік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әріптестік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жобаларын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іске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асыру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жөніндегі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ұсыныстарды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қалыптастыру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үшін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әлеуметтік-экономикалық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міндеттердің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тізбесін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қалыптастыру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және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жариялау</w:t>
      </w:r>
      <w:proofErr w:type="spellEnd"/>
      <w:r w:rsidRPr="00C430A1">
        <w:rPr>
          <w:b/>
          <w:sz w:val="28"/>
          <w:szCs w:val="28"/>
        </w:rPr>
        <w:t xml:space="preserve"> </w:t>
      </w:r>
      <w:proofErr w:type="spellStart"/>
      <w:r w:rsidRPr="00C430A1">
        <w:rPr>
          <w:b/>
          <w:sz w:val="28"/>
          <w:szCs w:val="28"/>
        </w:rPr>
        <w:t>тәртібі</w:t>
      </w:r>
      <w:proofErr w:type="spellEnd"/>
    </w:p>
    <w:p w14:paraId="2CA8C5EE" w14:textId="77777777" w:rsidR="00604BD1" w:rsidRPr="00C430A1" w:rsidRDefault="00604BD1" w:rsidP="00604BD1">
      <w:pPr>
        <w:jc w:val="center"/>
        <w:rPr>
          <w:color w:val="000000"/>
          <w:sz w:val="28"/>
          <w:szCs w:val="28"/>
        </w:rPr>
      </w:pPr>
    </w:p>
    <w:p w14:paraId="61BE06C3" w14:textId="77777777" w:rsidR="00604BD1" w:rsidRDefault="00604BD1" w:rsidP="00604BD1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bookmarkStart w:id="0" w:name="z3587"/>
      <w:r w:rsidRPr="00C430A1">
        <w:rPr>
          <w:color w:val="000000"/>
          <w:sz w:val="28"/>
          <w:szCs w:val="28"/>
        </w:rPr>
        <w:t xml:space="preserve">3. </w:t>
      </w:r>
      <w:proofErr w:type="spellStart"/>
      <w:r w:rsidRPr="00C430A1">
        <w:rPr>
          <w:color w:val="000000"/>
          <w:sz w:val="28"/>
          <w:szCs w:val="28"/>
        </w:rPr>
        <w:t>Тиісті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салалардың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орталық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уәкілетті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мемлекеттік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органдары</w:t>
      </w:r>
      <w:proofErr w:type="spellEnd"/>
      <w:r w:rsidRPr="00C430A1">
        <w:rPr>
          <w:color w:val="000000"/>
          <w:sz w:val="28"/>
          <w:szCs w:val="28"/>
        </w:rPr>
        <w:t xml:space="preserve">, </w:t>
      </w:r>
      <w:proofErr w:type="spellStart"/>
      <w:r w:rsidRPr="00C430A1">
        <w:rPr>
          <w:color w:val="000000"/>
          <w:sz w:val="28"/>
          <w:szCs w:val="28"/>
        </w:rPr>
        <w:t>облыстардың</w:t>
      </w:r>
      <w:proofErr w:type="spellEnd"/>
      <w:r w:rsidRPr="00C430A1">
        <w:rPr>
          <w:color w:val="000000"/>
          <w:sz w:val="28"/>
          <w:szCs w:val="28"/>
        </w:rPr>
        <w:t xml:space="preserve">, </w:t>
      </w:r>
      <w:proofErr w:type="spellStart"/>
      <w:r w:rsidRPr="00C430A1">
        <w:rPr>
          <w:color w:val="000000"/>
          <w:sz w:val="28"/>
          <w:szCs w:val="28"/>
        </w:rPr>
        <w:t>республикалық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маңызы</w:t>
      </w:r>
      <w:proofErr w:type="spellEnd"/>
      <w:r w:rsidRPr="00C430A1">
        <w:rPr>
          <w:color w:val="000000"/>
          <w:sz w:val="28"/>
          <w:szCs w:val="28"/>
        </w:rPr>
        <w:t xml:space="preserve"> бар </w:t>
      </w:r>
      <w:proofErr w:type="spellStart"/>
      <w:r w:rsidRPr="00C430A1">
        <w:rPr>
          <w:color w:val="000000"/>
          <w:sz w:val="28"/>
          <w:szCs w:val="28"/>
        </w:rPr>
        <w:t>қалалардың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астананың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жергілікті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атқарушы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органдары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жыл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сайын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Қазақстан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Республикасы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Үкіметінің</w:t>
      </w:r>
      <w:proofErr w:type="spellEnd"/>
      <w:r w:rsidRPr="00C430A1">
        <w:rPr>
          <w:color w:val="000000"/>
          <w:sz w:val="28"/>
          <w:szCs w:val="28"/>
        </w:rPr>
        <w:t xml:space="preserve"> 2017 </w:t>
      </w:r>
      <w:proofErr w:type="spellStart"/>
      <w:r w:rsidRPr="00C430A1">
        <w:rPr>
          <w:color w:val="000000"/>
          <w:sz w:val="28"/>
          <w:szCs w:val="28"/>
        </w:rPr>
        <w:t>жылғы</w:t>
      </w:r>
      <w:proofErr w:type="spellEnd"/>
      <w:r w:rsidRPr="00C430A1">
        <w:rPr>
          <w:color w:val="000000"/>
          <w:sz w:val="28"/>
          <w:szCs w:val="28"/>
        </w:rPr>
        <w:t xml:space="preserve"> 29 </w:t>
      </w:r>
      <w:proofErr w:type="spellStart"/>
      <w:r w:rsidRPr="00C430A1">
        <w:rPr>
          <w:color w:val="000000"/>
          <w:sz w:val="28"/>
          <w:szCs w:val="28"/>
        </w:rPr>
        <w:t>қарашадағы</w:t>
      </w:r>
      <w:proofErr w:type="spellEnd"/>
      <w:r w:rsidRPr="00C430A1">
        <w:rPr>
          <w:color w:val="000000"/>
          <w:sz w:val="28"/>
          <w:szCs w:val="28"/>
        </w:rPr>
        <w:t xml:space="preserve"> № 790 </w:t>
      </w:r>
      <w:proofErr w:type="spellStart"/>
      <w:r w:rsidRPr="00C430A1">
        <w:rPr>
          <w:color w:val="000000"/>
          <w:sz w:val="28"/>
          <w:szCs w:val="28"/>
        </w:rPr>
        <w:t>қаулысымен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бекітілген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Қазақстан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Республикасының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Мемлекеттік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жоспарлау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жүйесінің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құжаттары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негізінде</w:t>
      </w:r>
      <w:proofErr w:type="spellEnd"/>
      <w:r w:rsidRPr="00C430A1">
        <w:rPr>
          <w:color w:val="000000"/>
          <w:sz w:val="28"/>
          <w:szCs w:val="28"/>
        </w:rPr>
        <w:t xml:space="preserve">, </w:t>
      </w:r>
      <w:proofErr w:type="spellStart"/>
      <w:r w:rsidRPr="00C430A1">
        <w:rPr>
          <w:color w:val="000000"/>
          <w:sz w:val="28"/>
          <w:szCs w:val="28"/>
        </w:rPr>
        <w:t>сондай-ақ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жеке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заңды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тұлғалардың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ұсыныстарын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халықтың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қажеттіліктерін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ескере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отырып</w:t>
      </w:r>
      <w:proofErr w:type="spellEnd"/>
      <w:r w:rsidRPr="00C430A1">
        <w:rPr>
          <w:color w:val="000000"/>
          <w:sz w:val="28"/>
          <w:szCs w:val="28"/>
        </w:rPr>
        <w:t xml:space="preserve">, </w:t>
      </w:r>
      <w:proofErr w:type="spellStart"/>
      <w:r w:rsidRPr="00C430A1">
        <w:rPr>
          <w:color w:val="000000"/>
          <w:sz w:val="28"/>
          <w:szCs w:val="28"/>
        </w:rPr>
        <w:t>Қазақстан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Республикасы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Үкіметінің</w:t>
      </w:r>
      <w:proofErr w:type="spellEnd"/>
      <w:r w:rsidRPr="00C430A1">
        <w:rPr>
          <w:color w:val="000000"/>
          <w:sz w:val="28"/>
          <w:szCs w:val="28"/>
        </w:rPr>
        <w:t xml:space="preserve"> 2017 </w:t>
      </w:r>
      <w:proofErr w:type="spellStart"/>
      <w:r w:rsidRPr="00C430A1">
        <w:rPr>
          <w:color w:val="000000"/>
          <w:sz w:val="28"/>
          <w:szCs w:val="28"/>
        </w:rPr>
        <w:t>жылғы</w:t>
      </w:r>
      <w:proofErr w:type="spellEnd"/>
      <w:r w:rsidRPr="00C430A1">
        <w:rPr>
          <w:color w:val="000000"/>
          <w:sz w:val="28"/>
          <w:szCs w:val="28"/>
        </w:rPr>
        <w:t xml:space="preserve"> 29 </w:t>
      </w:r>
      <w:proofErr w:type="spellStart"/>
      <w:r w:rsidRPr="00C430A1">
        <w:rPr>
          <w:color w:val="000000"/>
          <w:sz w:val="28"/>
          <w:szCs w:val="28"/>
        </w:rPr>
        <w:t>қарашадағы</w:t>
      </w:r>
      <w:proofErr w:type="spellEnd"/>
      <w:r w:rsidRPr="00C430A1">
        <w:rPr>
          <w:color w:val="000000"/>
          <w:sz w:val="28"/>
          <w:szCs w:val="28"/>
        </w:rPr>
        <w:t xml:space="preserve"> № МЖӘ </w:t>
      </w:r>
      <w:proofErr w:type="spellStart"/>
      <w:r w:rsidRPr="00C430A1">
        <w:rPr>
          <w:color w:val="000000"/>
          <w:sz w:val="28"/>
          <w:szCs w:val="28"/>
        </w:rPr>
        <w:t>жобаларын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іске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асыру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бойынша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ұсыныстар</w:t>
      </w:r>
      <w:proofErr w:type="spellEnd"/>
      <w:r w:rsidRPr="00C430A1">
        <w:rPr>
          <w:color w:val="000000"/>
          <w:sz w:val="28"/>
          <w:szCs w:val="28"/>
        </w:rPr>
        <w:t xml:space="preserve">. </w:t>
      </w:r>
    </w:p>
    <w:p w14:paraId="521655BC" w14:textId="77777777" w:rsidR="00604BD1" w:rsidRPr="00C430A1" w:rsidRDefault="00604BD1" w:rsidP="00604BD1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C430A1">
        <w:rPr>
          <w:color w:val="000000"/>
          <w:sz w:val="28"/>
          <w:szCs w:val="28"/>
        </w:rPr>
        <w:t xml:space="preserve">4. </w:t>
      </w:r>
      <w:proofErr w:type="spellStart"/>
      <w:r w:rsidRPr="00C430A1">
        <w:rPr>
          <w:color w:val="000000"/>
          <w:sz w:val="28"/>
          <w:szCs w:val="28"/>
        </w:rPr>
        <w:t>Әлеуметтік-экономикалық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міндеттердің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тізбесін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Заңның</w:t>
      </w:r>
      <w:proofErr w:type="spellEnd"/>
      <w:r w:rsidRPr="00C430A1">
        <w:rPr>
          <w:color w:val="000000"/>
          <w:sz w:val="28"/>
          <w:szCs w:val="28"/>
        </w:rPr>
        <w:t xml:space="preserve"> 23-бабының 3-1) </w:t>
      </w:r>
      <w:proofErr w:type="spellStart"/>
      <w:r w:rsidRPr="00C430A1">
        <w:rPr>
          <w:color w:val="000000"/>
          <w:sz w:val="28"/>
          <w:szCs w:val="28"/>
        </w:rPr>
        <w:t>тармақшасына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сәйкес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тиісті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салалардың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орталық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уәкілетті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мемлекеттік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органдары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Заңның</w:t>
      </w:r>
      <w:proofErr w:type="spellEnd"/>
      <w:r w:rsidRPr="00C430A1">
        <w:rPr>
          <w:color w:val="000000"/>
          <w:sz w:val="28"/>
          <w:szCs w:val="28"/>
        </w:rPr>
        <w:t xml:space="preserve"> 25-бабының 4-1) </w:t>
      </w:r>
      <w:proofErr w:type="spellStart"/>
      <w:r w:rsidRPr="00C430A1">
        <w:rPr>
          <w:color w:val="000000"/>
          <w:sz w:val="28"/>
          <w:szCs w:val="28"/>
        </w:rPr>
        <w:t>тармақшасына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сәйкес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облыстардың</w:t>
      </w:r>
      <w:proofErr w:type="spellEnd"/>
      <w:r w:rsidRPr="00C430A1">
        <w:rPr>
          <w:color w:val="000000"/>
          <w:sz w:val="28"/>
          <w:szCs w:val="28"/>
        </w:rPr>
        <w:t xml:space="preserve">, </w:t>
      </w:r>
      <w:proofErr w:type="spellStart"/>
      <w:r w:rsidRPr="00C430A1">
        <w:rPr>
          <w:color w:val="000000"/>
          <w:sz w:val="28"/>
          <w:szCs w:val="28"/>
        </w:rPr>
        <w:t>республикалық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маңызы</w:t>
      </w:r>
      <w:proofErr w:type="spellEnd"/>
      <w:r w:rsidRPr="00C430A1">
        <w:rPr>
          <w:color w:val="000000"/>
          <w:sz w:val="28"/>
          <w:szCs w:val="28"/>
        </w:rPr>
        <w:t xml:space="preserve"> бар </w:t>
      </w:r>
      <w:proofErr w:type="spellStart"/>
      <w:r w:rsidRPr="00C430A1">
        <w:rPr>
          <w:color w:val="000000"/>
          <w:sz w:val="28"/>
          <w:szCs w:val="28"/>
        </w:rPr>
        <w:t>қалалардың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астананың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жергілікті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атқарушы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органдары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жыл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сайын</w:t>
      </w:r>
      <w:proofErr w:type="spellEnd"/>
      <w:r w:rsidRPr="00C430A1">
        <w:rPr>
          <w:color w:val="000000"/>
          <w:sz w:val="28"/>
          <w:szCs w:val="28"/>
        </w:rPr>
        <w:t xml:space="preserve"> 1 </w:t>
      </w:r>
      <w:proofErr w:type="spellStart"/>
      <w:r w:rsidRPr="00C430A1">
        <w:rPr>
          <w:color w:val="000000"/>
          <w:sz w:val="28"/>
          <w:szCs w:val="28"/>
        </w:rPr>
        <w:t>ақпаннан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кешіктірілмейтін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мерзімде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бекітеді</w:t>
      </w:r>
      <w:proofErr w:type="spellEnd"/>
      <w:r w:rsidRPr="00C430A1">
        <w:rPr>
          <w:color w:val="000000"/>
          <w:sz w:val="28"/>
          <w:szCs w:val="28"/>
        </w:rPr>
        <w:t>.</w:t>
      </w:r>
    </w:p>
    <w:bookmarkEnd w:id="0"/>
    <w:p w14:paraId="617A139F" w14:textId="1BD18571" w:rsidR="00604BD1" w:rsidRDefault="00604BD1" w:rsidP="00604BD1">
      <w:pPr>
        <w:tabs>
          <w:tab w:val="left" w:pos="993"/>
        </w:tabs>
        <w:ind w:firstLine="709"/>
        <w:contextualSpacing/>
        <w:jc w:val="both"/>
        <w:rPr>
          <w:i/>
          <w:sz w:val="28"/>
          <w:szCs w:val="28"/>
          <w:lang w:val="kk-KZ"/>
        </w:rPr>
      </w:pPr>
      <w:r w:rsidRPr="00C430A1">
        <w:rPr>
          <w:color w:val="000000"/>
          <w:sz w:val="28"/>
          <w:szCs w:val="28"/>
        </w:rPr>
        <w:t xml:space="preserve">5. МЖӘ </w:t>
      </w:r>
      <w:proofErr w:type="spellStart"/>
      <w:r w:rsidRPr="00C430A1">
        <w:rPr>
          <w:color w:val="000000"/>
          <w:sz w:val="28"/>
          <w:szCs w:val="28"/>
        </w:rPr>
        <w:t>жобаларын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іске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асыру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жөніндегі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ұсыныстарды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қалыптастыру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үшін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әлеуметтік-экономикалық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міндеттер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тізбесін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қалыптастыруға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және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бекітуге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уәкілетті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мемлекеттік</w:t>
      </w:r>
      <w:proofErr w:type="spellEnd"/>
      <w:r w:rsidRPr="00C430A1">
        <w:rPr>
          <w:color w:val="000000"/>
          <w:sz w:val="28"/>
          <w:szCs w:val="28"/>
        </w:rPr>
        <w:t xml:space="preserve"> орган </w:t>
      </w:r>
      <w:proofErr w:type="spellStart"/>
      <w:r w:rsidRPr="00C430A1">
        <w:rPr>
          <w:color w:val="000000"/>
          <w:sz w:val="28"/>
          <w:szCs w:val="28"/>
        </w:rPr>
        <w:t>бекітілген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Тізбені</w:t>
      </w:r>
      <w:proofErr w:type="spellEnd"/>
      <w:r w:rsidRPr="00C430A1">
        <w:rPr>
          <w:color w:val="000000"/>
          <w:sz w:val="28"/>
          <w:szCs w:val="28"/>
        </w:rPr>
        <w:t xml:space="preserve"> МЖӘ веб-</w:t>
      </w:r>
      <w:proofErr w:type="spellStart"/>
      <w:r w:rsidRPr="00C430A1">
        <w:rPr>
          <w:color w:val="000000"/>
          <w:sz w:val="28"/>
          <w:szCs w:val="28"/>
        </w:rPr>
        <w:t>порталында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орналастыру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үшін</w:t>
      </w:r>
      <w:proofErr w:type="spellEnd"/>
      <w:r w:rsidRPr="00C430A1">
        <w:rPr>
          <w:color w:val="000000"/>
          <w:sz w:val="28"/>
          <w:szCs w:val="28"/>
        </w:rPr>
        <w:t xml:space="preserve"> МЖӘ </w:t>
      </w:r>
      <w:proofErr w:type="spellStart"/>
      <w:r w:rsidRPr="00C430A1">
        <w:rPr>
          <w:color w:val="000000"/>
          <w:sz w:val="28"/>
          <w:szCs w:val="28"/>
        </w:rPr>
        <w:t>дамыту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орталығына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ол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бекітілген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күннен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бастап</w:t>
      </w:r>
      <w:proofErr w:type="spellEnd"/>
      <w:r w:rsidRPr="00C430A1">
        <w:rPr>
          <w:color w:val="000000"/>
          <w:sz w:val="28"/>
          <w:szCs w:val="28"/>
        </w:rPr>
        <w:t xml:space="preserve"> 2 (</w:t>
      </w:r>
      <w:proofErr w:type="spellStart"/>
      <w:r w:rsidRPr="00C430A1">
        <w:rPr>
          <w:color w:val="000000"/>
          <w:sz w:val="28"/>
          <w:szCs w:val="28"/>
        </w:rPr>
        <w:t>екі</w:t>
      </w:r>
      <w:proofErr w:type="spellEnd"/>
      <w:r w:rsidRPr="00C430A1">
        <w:rPr>
          <w:color w:val="000000"/>
          <w:sz w:val="28"/>
          <w:szCs w:val="28"/>
        </w:rPr>
        <w:t xml:space="preserve">) </w:t>
      </w:r>
      <w:proofErr w:type="spellStart"/>
      <w:r w:rsidRPr="00C430A1">
        <w:rPr>
          <w:color w:val="000000"/>
          <w:sz w:val="28"/>
          <w:szCs w:val="28"/>
        </w:rPr>
        <w:t>жұмыс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күнінен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кешіктірілмейтін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мерзімде</w:t>
      </w:r>
      <w:proofErr w:type="spellEnd"/>
      <w:r w:rsidRPr="00C430A1">
        <w:rPr>
          <w:color w:val="000000"/>
          <w:sz w:val="28"/>
          <w:szCs w:val="28"/>
        </w:rPr>
        <w:t xml:space="preserve"> </w:t>
      </w:r>
      <w:proofErr w:type="spellStart"/>
      <w:r w:rsidRPr="00C430A1">
        <w:rPr>
          <w:color w:val="000000"/>
          <w:sz w:val="28"/>
          <w:szCs w:val="28"/>
        </w:rPr>
        <w:t>жібереді</w:t>
      </w:r>
      <w:proofErr w:type="spellEnd"/>
      <w:r w:rsidRPr="00C430A1">
        <w:rPr>
          <w:color w:val="000000"/>
          <w:sz w:val="28"/>
          <w:szCs w:val="28"/>
        </w:rPr>
        <w:t>.</w:t>
      </w:r>
    </w:p>
    <w:sectPr w:rsidR="00604BD1" w:rsidSect="005E3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276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A94C1" w14:textId="77777777" w:rsidR="00BD6CDB" w:rsidRDefault="00BD6CDB" w:rsidP="0074300A">
      <w:r>
        <w:separator/>
      </w:r>
    </w:p>
  </w:endnote>
  <w:endnote w:type="continuationSeparator" w:id="0">
    <w:p w14:paraId="2AF68ADD" w14:textId="77777777" w:rsidR="00BD6CDB" w:rsidRDefault="00BD6CDB" w:rsidP="007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1AC1" w14:textId="77777777" w:rsidR="005E362C" w:rsidRDefault="005E362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0755" w14:textId="77777777" w:rsidR="005E362C" w:rsidRDefault="005E362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5FFE" w14:textId="77777777" w:rsidR="005E362C" w:rsidRDefault="005E36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F667" w14:textId="77777777" w:rsidR="00BD6CDB" w:rsidRDefault="00BD6CDB" w:rsidP="0074300A">
      <w:r>
        <w:separator/>
      </w:r>
    </w:p>
  </w:footnote>
  <w:footnote w:type="continuationSeparator" w:id="0">
    <w:p w14:paraId="47CB5D8B" w14:textId="77777777" w:rsidR="00BD6CDB" w:rsidRDefault="00BD6CDB" w:rsidP="0074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1274" w14:textId="77777777" w:rsidR="005E362C" w:rsidRDefault="005E36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707873"/>
      <w:docPartObj>
        <w:docPartGallery w:val="Page Numbers (Top of Page)"/>
        <w:docPartUnique/>
      </w:docPartObj>
    </w:sdtPr>
    <w:sdtEndPr/>
    <w:sdtContent>
      <w:p w14:paraId="2F6FE042" w14:textId="462195B9" w:rsidR="0074300A" w:rsidRDefault="00743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1BEC" w14:textId="77777777" w:rsidR="0074300A" w:rsidRDefault="0074300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35D6" w14:textId="77777777" w:rsidR="005E362C" w:rsidRDefault="005E36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2E524A"/>
    <w:rsid w:val="004457BC"/>
    <w:rsid w:val="004C5EFD"/>
    <w:rsid w:val="005507DA"/>
    <w:rsid w:val="005A2C89"/>
    <w:rsid w:val="005E362C"/>
    <w:rsid w:val="00604BD1"/>
    <w:rsid w:val="006650C4"/>
    <w:rsid w:val="00711E44"/>
    <w:rsid w:val="0074300A"/>
    <w:rsid w:val="00BD6CDB"/>
    <w:rsid w:val="00BD7239"/>
    <w:rsid w:val="00E032DD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51E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04BD1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4300A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604BD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8</cp:revision>
  <dcterms:created xsi:type="dcterms:W3CDTF">2019-11-25T11:44:00Z</dcterms:created>
  <dcterms:modified xsi:type="dcterms:W3CDTF">2025-04-07T04:25:00Z</dcterms:modified>
</cp:coreProperties>
</file>